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Montserrat" w:cs="Montserrat" w:eastAsia="Montserrat" w:hAnsi="Montserrat"/>
          <w:b w:val="1"/>
          <w:bCs w:val="1"/>
          <w:sz w:val="24"/>
          <w:szCs w:val="24"/>
          <w:u w:val="single"/>
        </w:rPr>
      </w:pPr>
      <w:r w:rsidDel="00000000" w:rsidR="00000000" w:rsidRPr="00000000">
        <w:rPr>
          <w:rFonts w:ascii="Montserrat" w:cs="Montserrat" w:eastAsia="Montserrat" w:hAnsi="Montserrat"/>
          <w:b w:val="1"/>
          <w:bCs w:val="1"/>
          <w:sz w:val="24"/>
          <w:szCs w:val="24"/>
          <w:u w:val="single"/>
          <w:rtl w:val="0"/>
        </w:rPr>
        <w:t xml:space="preserve">Family Workshop Building Bridges : Follow Up Questions </w:t>
      </w:r>
    </w:p>
    <w:p w:rsidR="00000000" w:rsidDel="00000000" w:rsidP="00000000" w:rsidRDefault="00000000" w:rsidRPr="00000000" w14:paraId="00000002">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03">
      <w:pPr>
        <w:rPr>
          <w:rFonts w:ascii="Montserrat" w:cs="Montserrat" w:eastAsia="Montserrat" w:hAnsi="Montserrat"/>
        </w:rPr>
      </w:pPr>
      <w:r w:rsidDel="00000000" w:rsidR="00000000" w:rsidRPr="00000000">
        <w:rPr>
          <w:rFonts w:ascii="Montserrat" w:cs="Montserrat" w:eastAsia="Montserrat" w:hAnsi="Montserrat"/>
          <w:rtl w:val="0"/>
        </w:rPr>
        <w:t xml:space="preserve">1. What did building the bridge teach you about what it takes to build strong relationships across generations?</w:t>
      </w:r>
    </w:p>
    <w:p w:rsidR="00000000" w:rsidDel="00000000" w:rsidP="00000000" w:rsidRDefault="00000000" w:rsidRPr="00000000" w14:paraId="00000004">
      <w:pPr>
        <w:rPr>
          <w:rFonts w:ascii="Montserrat" w:cs="Montserrat" w:eastAsia="Montserrat" w:hAnsi="Montserrat"/>
        </w:rPr>
      </w:pPr>
      <w:r w:rsidDel="00000000" w:rsidR="00000000" w:rsidRPr="00000000">
        <w:rPr>
          <w:rFonts w:ascii="Montserrat" w:cs="Montserrat" w:eastAsia="Montserrat" w:hAnsi="Montserrat"/>
          <w:rtl w:val="0"/>
        </w:rPr>
        <w:t xml:space="preserve">• Scripture: Ecclesiastes 4:9–12 – "Two are better than one... A cord of three strands is not quickly broken."</w:t>
      </w:r>
    </w:p>
    <w:p w:rsidR="00000000" w:rsidDel="00000000" w:rsidP="00000000" w:rsidRDefault="00000000" w:rsidRPr="00000000" w14:paraId="00000005">
      <w:pPr>
        <w:rPr>
          <w:rFonts w:ascii="Montserrat" w:cs="Montserrat" w:eastAsia="Montserrat" w:hAnsi="Montserrat"/>
        </w:rPr>
      </w:pPr>
      <w:r w:rsidDel="00000000" w:rsidR="00000000" w:rsidRPr="00000000">
        <w:rPr>
          <w:rFonts w:ascii="Montserrat" w:cs="Montserrat" w:eastAsia="Montserrat" w:hAnsi="Montserrat"/>
          <w:rtl w:val="0"/>
        </w:rPr>
        <w:t xml:space="preserve">• Reflection: What qualities (patience, listening, encouragement, humility, teamwork) were necessary to complete the bridge? Which of those are needed most in our families?</w:t>
      </w:r>
    </w:p>
    <w:p w:rsidR="00000000" w:rsidDel="00000000" w:rsidP="00000000" w:rsidRDefault="00000000" w:rsidRPr="00000000" w14:paraId="00000006">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07">
      <w:pPr>
        <w:rPr>
          <w:rFonts w:ascii="Montserrat" w:cs="Montserrat" w:eastAsia="Montserrat" w:hAnsi="Montserrat"/>
        </w:rPr>
      </w:pPr>
      <w:r w:rsidDel="00000000" w:rsidR="00000000" w:rsidRPr="00000000">
        <w:rPr>
          <w:rFonts w:ascii="Montserrat" w:cs="Montserrat" w:eastAsia="Montserrat" w:hAnsi="Montserrat"/>
          <w:rtl w:val="0"/>
        </w:rPr>
        <w:t xml:space="preserve">2. What happened when everyone's ideas, strengths, and contributions were welcomed—or overlooked?</w:t>
      </w:r>
    </w:p>
    <w:p w:rsidR="00000000" w:rsidDel="00000000" w:rsidP="00000000" w:rsidRDefault="00000000" w:rsidRPr="00000000" w14:paraId="00000008">
      <w:pPr>
        <w:rPr>
          <w:rFonts w:ascii="Montserrat" w:cs="Montserrat" w:eastAsia="Montserrat" w:hAnsi="Montserrat"/>
        </w:rPr>
      </w:pPr>
      <w:r w:rsidDel="00000000" w:rsidR="00000000" w:rsidRPr="00000000">
        <w:rPr>
          <w:rFonts w:ascii="Montserrat" w:cs="Montserrat" w:eastAsia="Montserrat" w:hAnsi="Montserrat"/>
          <w:rtl w:val="0"/>
        </w:rPr>
        <w:t xml:space="preserve">• Scripture: 1 Corinthians 12:12–27</w:t>
      </w:r>
    </w:p>
    <w:p w:rsidR="00000000" w:rsidDel="00000000" w:rsidP="00000000" w:rsidRDefault="00000000" w:rsidRPr="00000000" w14:paraId="00000009">
      <w:pPr>
        <w:rPr>
          <w:rFonts w:ascii="Montserrat" w:cs="Montserrat" w:eastAsia="Montserrat" w:hAnsi="Montserrat"/>
        </w:rPr>
      </w:pPr>
      <w:r w:rsidDel="00000000" w:rsidR="00000000" w:rsidRPr="00000000">
        <w:rPr>
          <w:rFonts w:ascii="Montserrat" w:cs="Montserrat" w:eastAsia="Montserrat" w:hAnsi="Montserrat"/>
          <w:rtl w:val="0"/>
        </w:rPr>
        <w:t xml:space="preserve">• Reflection: How does this remind us that every generation and every person has a unique role in the Body of Christ? What gifts might we miss when we fail to value one another?</w:t>
      </w:r>
    </w:p>
    <w:p w:rsidR="00000000" w:rsidDel="00000000" w:rsidP="00000000" w:rsidRDefault="00000000" w:rsidRPr="00000000" w14:paraId="0000000A">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0B">
      <w:pPr>
        <w:rPr>
          <w:rFonts w:ascii="Montserrat" w:cs="Montserrat" w:eastAsia="Montserrat" w:hAnsi="Montserrat"/>
        </w:rPr>
      </w:pPr>
      <w:r w:rsidDel="00000000" w:rsidR="00000000" w:rsidRPr="00000000">
        <w:rPr>
          <w:rFonts w:ascii="Montserrat" w:cs="Montserrat" w:eastAsia="Montserrat" w:hAnsi="Montserrat"/>
          <w:rtl w:val="0"/>
        </w:rPr>
        <w:t xml:space="preserve">3. In what ways does God invite us to build bridges with people who are not part of our biological family?</w:t>
      </w:r>
    </w:p>
    <w:p w:rsidR="00000000" w:rsidDel="00000000" w:rsidP="00000000" w:rsidRDefault="00000000" w:rsidRPr="00000000" w14:paraId="0000000C">
      <w:pPr>
        <w:rPr>
          <w:rFonts w:ascii="Montserrat" w:cs="Montserrat" w:eastAsia="Montserrat" w:hAnsi="Montserrat"/>
        </w:rPr>
      </w:pPr>
      <w:r w:rsidDel="00000000" w:rsidR="00000000" w:rsidRPr="00000000">
        <w:rPr>
          <w:rFonts w:ascii="Montserrat" w:cs="Montserrat" w:eastAsia="Montserrat" w:hAnsi="Montserrat"/>
          <w:rtl w:val="0"/>
        </w:rPr>
        <w:t xml:space="preserve">• Scripture: Ephesians 2:19–22</w:t>
      </w:r>
    </w:p>
    <w:p w:rsidR="00000000" w:rsidDel="00000000" w:rsidP="00000000" w:rsidRDefault="00000000" w:rsidRPr="00000000" w14:paraId="0000000D">
      <w:pPr>
        <w:rPr>
          <w:rFonts w:ascii="Montserrat" w:cs="Montserrat" w:eastAsia="Montserrat" w:hAnsi="Montserrat"/>
        </w:rPr>
      </w:pPr>
      <w:r w:rsidDel="00000000" w:rsidR="00000000" w:rsidRPr="00000000">
        <w:rPr>
          <w:rFonts w:ascii="Montserrat" w:cs="Montserrat" w:eastAsia="Montserrat" w:hAnsi="Montserrat"/>
          <w:rtl w:val="0"/>
        </w:rPr>
        <w:t xml:space="preserve">• Reflection: Who has God placed in your life to be a spiritual mother, father, brother, sister, son, daughter, or grandparent? How can you intentionally strengthen those relationships?</w:t>
      </w:r>
    </w:p>
    <w:p w:rsidR="00000000" w:rsidDel="00000000" w:rsidP="00000000" w:rsidRDefault="00000000" w:rsidRPr="00000000" w14:paraId="0000000E">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0F">
      <w:pPr>
        <w:rPr>
          <w:rFonts w:ascii="Montserrat" w:cs="Montserrat" w:eastAsia="Montserrat" w:hAnsi="Montserrat"/>
        </w:rPr>
      </w:pPr>
      <w:r w:rsidDel="00000000" w:rsidR="00000000" w:rsidRPr="00000000">
        <w:rPr>
          <w:rFonts w:ascii="Montserrat" w:cs="Montserrat" w:eastAsia="Montserrat" w:hAnsi="Montserrat"/>
          <w:rtl w:val="0"/>
        </w:rPr>
        <w:t xml:space="preserve">4. Every bridge connects two places. What relationships or generations might God be calling you to help reconnect or strengthen?</w:t>
      </w:r>
    </w:p>
    <w:p w:rsidR="00000000" w:rsidDel="00000000" w:rsidP="00000000" w:rsidRDefault="00000000" w:rsidRPr="00000000" w14:paraId="00000010">
      <w:pPr>
        <w:rPr>
          <w:rFonts w:ascii="Montserrat" w:cs="Montserrat" w:eastAsia="Montserrat" w:hAnsi="Montserrat"/>
        </w:rPr>
      </w:pPr>
      <w:r w:rsidDel="00000000" w:rsidR="00000000" w:rsidRPr="00000000">
        <w:rPr>
          <w:rFonts w:ascii="Montserrat" w:cs="Montserrat" w:eastAsia="Montserrat" w:hAnsi="Montserrat"/>
          <w:rtl w:val="0"/>
        </w:rPr>
        <w:t xml:space="preserve">• Scripture: Malachi 4:6 and 2 Corinthians 5:18–20</w:t>
      </w:r>
    </w:p>
    <w:p w:rsidR="00000000" w:rsidDel="00000000" w:rsidP="00000000" w:rsidRDefault="00000000" w:rsidRPr="00000000" w14:paraId="00000011">
      <w:pPr>
        <w:rPr>
          <w:rFonts w:ascii="Montserrat" w:cs="Montserrat" w:eastAsia="Montserrat" w:hAnsi="Montserrat"/>
        </w:rPr>
      </w:pPr>
      <w:r w:rsidDel="00000000" w:rsidR="00000000" w:rsidRPr="00000000">
        <w:rPr>
          <w:rFonts w:ascii="Montserrat" w:cs="Montserrat" w:eastAsia="Montserrat" w:hAnsi="Montserrat"/>
          <w:rtl w:val="0"/>
        </w:rPr>
        <w:t xml:space="preserve">• Reflection: Is there someone with whom God is inviting you to extend forgiveness, understanding, encouragement, or reconciliation?</w:t>
      </w:r>
    </w:p>
    <w:p w:rsidR="00000000" w:rsidDel="00000000" w:rsidP="00000000" w:rsidRDefault="00000000" w:rsidRPr="00000000" w14:paraId="00000012">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3">
      <w:pPr>
        <w:rPr>
          <w:rFonts w:ascii="Montserrat" w:cs="Montserrat" w:eastAsia="Montserrat" w:hAnsi="Montserrat"/>
        </w:rPr>
      </w:pPr>
      <w:r w:rsidDel="00000000" w:rsidR="00000000" w:rsidRPr="00000000">
        <w:rPr>
          <w:rFonts w:ascii="Montserrat" w:cs="Montserrat" w:eastAsia="Montserrat" w:hAnsi="Montserrat"/>
          <w:rtl w:val="0"/>
        </w:rPr>
        <w:t xml:space="preserve">5. If your family's bridge represented your witness to the world, what message would it communicate about God's love and His family?</w:t>
      </w:r>
    </w:p>
    <w:p w:rsidR="00000000" w:rsidDel="00000000" w:rsidP="00000000" w:rsidRDefault="00000000" w:rsidRPr="00000000" w14:paraId="00000014">
      <w:pPr>
        <w:rPr>
          <w:rFonts w:ascii="Montserrat" w:cs="Montserrat" w:eastAsia="Montserrat" w:hAnsi="Montserrat"/>
        </w:rPr>
      </w:pPr>
      <w:r w:rsidDel="00000000" w:rsidR="00000000" w:rsidRPr="00000000">
        <w:rPr>
          <w:rFonts w:ascii="Montserrat" w:cs="Montserrat" w:eastAsia="Montserrat" w:hAnsi="Montserrat"/>
          <w:rtl w:val="0"/>
        </w:rPr>
        <w:t xml:space="preserve">• Scripture: John 13:34–35 and Galatians 3:26–28</w:t>
      </w:r>
    </w:p>
    <w:p w:rsidR="00000000" w:rsidDel="00000000" w:rsidP="00000000" w:rsidRDefault="00000000" w:rsidRPr="00000000" w14:paraId="00000015">
      <w:pPr>
        <w:rPr/>
      </w:pPr>
      <w:r w:rsidDel="00000000" w:rsidR="00000000" w:rsidRPr="00000000">
        <w:rPr>
          <w:rFonts w:ascii="Montserrat" w:cs="Montserrat" w:eastAsia="Montserrat" w:hAnsi="Montserrat"/>
          <w:rtl w:val="0"/>
        </w:rPr>
        <w:t xml:space="preserve">• Reflection: Jesus said the world would know His disciples by their love. How can our homes, churches, and communities become bridges that welcome others into the family of God rather than barriers that keep them out?</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